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3F4663" w:rsidP="001020D9">
      <w:pPr>
        <w:ind w:left="1800" w:right="72" w:firstLine="360"/>
        <w:rPr>
          <w:rFonts w:ascii="Calisto MT" w:hAnsi="Calisto MT"/>
          <w:sz w:val="26"/>
          <w:szCs w:val="26"/>
        </w:rPr>
      </w:pPr>
      <w:r>
        <w:rPr>
          <w:rFonts w:ascii="Calisto MT" w:hAnsi="Calisto MT"/>
          <w:sz w:val="26"/>
          <w:szCs w:val="26"/>
        </w:rPr>
        <w:t>Department Business Manager</w:t>
      </w:r>
    </w:p>
    <w:p w:rsidR="001020D9" w:rsidRDefault="001020D9" w:rsidP="001020D9">
      <w:pPr>
        <w:ind w:left="1800" w:right="72" w:firstLine="360"/>
        <w:rPr>
          <w:rFonts w:ascii="Calisto MT" w:hAnsi="Calisto MT"/>
          <w:sz w:val="26"/>
          <w:szCs w:val="26"/>
        </w:rPr>
      </w:pPr>
      <w:r>
        <w:rPr>
          <w:rFonts w:ascii="Calisto MT" w:hAnsi="Calisto MT"/>
          <w:sz w:val="26"/>
          <w:szCs w:val="26"/>
        </w:rPr>
        <w:t>Parks and Public Property</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750204"/>
    <w:rsid w:val="009C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2015-02-10T14:24:00Z</dcterms:created>
  <dcterms:modified xsi:type="dcterms:W3CDTF">2015-02-10T14:24:00Z</dcterms:modified>
</cp:coreProperties>
</file>